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8972D" w14:textId="7D09E2B2" w:rsidR="00BE4BEA" w:rsidRPr="00C539D0" w:rsidRDefault="00BE4BEA" w:rsidP="00BE4BEA">
      <w:pPr>
        <w:pStyle w:val="berschrift1"/>
        <w:rPr>
          <w:rFonts w:cs="Arial"/>
        </w:rPr>
      </w:pPr>
      <w:bookmarkStart w:id="0" w:name="_GoBack"/>
      <w:bookmarkEnd w:id="0"/>
      <w:r>
        <w:t>Ótica Modelo 2- Lupa</w:t>
      </w:r>
    </w:p>
    <w:p w14:paraId="06098752" w14:textId="77777777" w:rsidR="00BE4BEA" w:rsidRPr="00E33F12" w:rsidRDefault="00BE4BEA" w:rsidP="00BE4BEA">
      <w:pPr>
        <w:pStyle w:val="berschrift2"/>
        <w:rPr>
          <w:rFonts w:cs="Arial"/>
        </w:rPr>
      </w:pPr>
      <w:r>
        <w:t>Tema</w:t>
      </w:r>
    </w:p>
    <w:p w14:paraId="36991A2C" w14:textId="4E754347" w:rsidR="00BE4BEA" w:rsidRPr="00E33F12" w:rsidRDefault="00BE4BEA" w:rsidP="00BE4BEA">
      <w:pPr>
        <w:rPr>
          <w:rFonts w:ascii="Arial" w:hAnsi="Arial" w:cs="Arial"/>
          <w:i/>
        </w:rPr>
      </w:pPr>
      <w:r>
        <w:rPr>
          <w:rFonts w:ascii="Arial" w:hAnsi="Arial"/>
          <w:i/>
        </w:rPr>
        <w:t>Ótica - Lupa</w:t>
      </w:r>
    </w:p>
    <w:p w14:paraId="1489750C" w14:textId="77777777" w:rsidR="00C02DE9" w:rsidRPr="00E33F12" w:rsidRDefault="00C02DE9" w:rsidP="00BE4BEA">
      <w:pPr>
        <w:pStyle w:val="berschrift2"/>
        <w:rPr>
          <w:rFonts w:cs="Arial"/>
        </w:rPr>
      </w:pPr>
    </w:p>
    <w:p w14:paraId="40B91907" w14:textId="33EDE25A" w:rsidR="00BE4BEA" w:rsidRPr="00E33F12" w:rsidRDefault="00BE4BEA" w:rsidP="00BE4BEA">
      <w:pPr>
        <w:pStyle w:val="berschrift2"/>
        <w:rPr>
          <w:rFonts w:cs="Arial"/>
        </w:rPr>
      </w:pPr>
      <w:r>
        <w:t>Tarefa de construção</w:t>
      </w:r>
    </w:p>
    <w:p w14:paraId="18020AF8" w14:textId="4AB99769" w:rsidR="00BE4BEA" w:rsidRPr="00E33F12" w:rsidRDefault="00A93AD2" w:rsidP="00BE4BEA">
      <w:pPr>
        <w:pStyle w:val="berschrift2"/>
        <w:rPr>
          <w:rFonts w:cs="Arial"/>
        </w:rPr>
      </w:pPr>
      <w:r>
        <w:t>Estrutura da lupa</w:t>
      </w:r>
    </w:p>
    <w:p w14:paraId="216B9560" w14:textId="341A9201" w:rsidR="00BE4BEA" w:rsidRPr="00E33F12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da lupa (se você já é um profissional da fischertechnik, com iluminação)</w:t>
      </w:r>
    </w:p>
    <w:p w14:paraId="3002D4D7" w14:textId="77AC0874" w:rsidR="00E166D3" w:rsidRPr="00E33F12" w:rsidRDefault="00E166D3" w:rsidP="00BE4BEA">
      <w:pPr>
        <w:rPr>
          <w:rFonts w:ascii="Arial" w:hAnsi="Arial" w:cs="Arial"/>
          <w:i/>
        </w:rPr>
      </w:pPr>
    </w:p>
    <w:p w14:paraId="1DCD4DDE" w14:textId="329FD984" w:rsidR="00E166D3" w:rsidRPr="00E33F12" w:rsidRDefault="0059430A" w:rsidP="00E166D3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39687DB0" wp14:editId="62A41EDC">
            <wp:extent cx="3009900" cy="19431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9600" t="5758" r="18145" b="3870"/>
                    <a:stretch/>
                  </pic:blipFill>
                  <pic:spPr bwMode="auto">
                    <a:xfrm>
                      <a:off x="0" y="0"/>
                      <a:ext cx="3009900" cy="1943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9A250" w14:textId="52E544DE" w:rsidR="004847FE" w:rsidRPr="00E33F12" w:rsidRDefault="004847FE" w:rsidP="004847FE">
      <w:pPr>
        <w:rPr>
          <w:rFonts w:ascii="Arial" w:hAnsi="Arial" w:cs="Arial"/>
          <w:i/>
        </w:rPr>
      </w:pPr>
    </w:p>
    <w:p w14:paraId="5262DEB0" w14:textId="77777777" w:rsidR="00BE4BEA" w:rsidRPr="00E33F12" w:rsidRDefault="00BE4BEA" w:rsidP="00BE4BEA">
      <w:pPr>
        <w:rPr>
          <w:rFonts w:ascii="Arial" w:hAnsi="Arial" w:cs="Arial"/>
          <w:i/>
        </w:rPr>
      </w:pPr>
    </w:p>
    <w:p w14:paraId="3605F475" w14:textId="77777777" w:rsidR="00BE4BEA" w:rsidRPr="00E33F12" w:rsidRDefault="00BE4BEA" w:rsidP="00BE4BEA">
      <w:pPr>
        <w:pStyle w:val="berschrift2"/>
        <w:rPr>
          <w:rFonts w:cs="Arial"/>
        </w:rPr>
      </w:pPr>
      <w:r>
        <w:t>Tarefa temática:</w:t>
      </w:r>
    </w:p>
    <w:p w14:paraId="52583778" w14:textId="203FDA09" w:rsidR="008208A9" w:rsidRPr="00E33F12" w:rsidRDefault="00A93AD2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 xml:space="preserve">Segure a lupa sobre uma régua. </w:t>
      </w:r>
    </w:p>
    <w:p w14:paraId="255A954C" w14:textId="1F1E4E44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</w:p>
    <w:p w14:paraId="68AD4F62" w14:textId="33C616BA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Se você segurar a lupa mais perto da escala, as distâncias serão ____________</w:t>
      </w:r>
    </w:p>
    <w:p w14:paraId="3160C43B" w14:textId="77777777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</w:p>
    <w:p w14:paraId="17E2BB74" w14:textId="3F32EF7E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Se você remover a lupa da régua, as distâncias se __________________.</w:t>
      </w:r>
    </w:p>
    <w:p w14:paraId="461D9940" w14:textId="7486CE85" w:rsidR="008B06B8" w:rsidRPr="00E33F12" w:rsidRDefault="008B06B8" w:rsidP="008208A9">
      <w:pPr>
        <w:spacing w:after="0"/>
        <w:jc w:val="left"/>
        <w:rPr>
          <w:rFonts w:ascii="Arial" w:hAnsi="Arial" w:cs="Arial"/>
          <w:iCs/>
        </w:rPr>
      </w:pPr>
    </w:p>
    <w:p w14:paraId="72ADB9F3" w14:textId="20C7B389" w:rsidR="00DB6113" w:rsidRPr="00E33F12" w:rsidRDefault="00DB6113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Ou seja, você pode usar a lupa para mudar o tamanho da imagem que você está vendo. Pense em onde você pode tirar proveito dessas propriedades. Agora olhe para superfícies interessantes em seu ambiente: por exemplo, a superfície de uma mesa, o piso ou a superfície de um monitor de computador/ Tablet. Descreva as suas observações.</w:t>
      </w:r>
    </w:p>
    <w:sectPr w:rsidR="00DB6113" w:rsidRPr="00E33F12" w:rsidSect="00E96821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9FBFA" w14:textId="77777777" w:rsidR="003A6990" w:rsidRDefault="003A6990">
      <w:r>
        <w:separator/>
      </w:r>
    </w:p>
  </w:endnote>
  <w:endnote w:type="continuationSeparator" w:id="0">
    <w:p w14:paraId="311B08C9" w14:textId="77777777" w:rsidR="003A6990" w:rsidRDefault="003A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919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C30CF" w14:textId="77777777" w:rsidR="003A6990" w:rsidRDefault="003A6990">
      <w:r>
        <w:separator/>
      </w:r>
    </w:p>
  </w:footnote>
  <w:footnote w:type="continuationSeparator" w:id="0">
    <w:p w14:paraId="4AB55407" w14:textId="77777777" w:rsidR="003A6990" w:rsidRDefault="003A6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1A1A0BA6" w:rsidR="00DC4CD5" w:rsidRPr="00AE6043" w:rsidRDefault="00DC4CD5" w:rsidP="00AE6043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Conjunto </w:t>
    </w:r>
    <w:r>
      <w:t>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7AECD42D" wp14:editId="6A94BD2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0"/>
  </w:num>
  <w:num w:numId="41">
    <w:abstractNumId w:val="29"/>
  </w:num>
  <w:num w:numId="4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2C8A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931B9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919D7"/>
    <w:rsid w:val="003A5CCA"/>
    <w:rsid w:val="003A6990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5EA1"/>
    <w:rsid w:val="004377CB"/>
    <w:rsid w:val="00455455"/>
    <w:rsid w:val="00461F6A"/>
    <w:rsid w:val="00476D4B"/>
    <w:rsid w:val="00482CE6"/>
    <w:rsid w:val="004847FE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430A"/>
    <w:rsid w:val="00595245"/>
    <w:rsid w:val="0059672E"/>
    <w:rsid w:val="005A259A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873CD"/>
    <w:rsid w:val="006A633E"/>
    <w:rsid w:val="006A7260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66077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06B8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4FD6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3D4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6043"/>
    <w:rsid w:val="00AE7717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12E4"/>
    <w:rsid w:val="00BC591C"/>
    <w:rsid w:val="00BD239F"/>
    <w:rsid w:val="00BD27A4"/>
    <w:rsid w:val="00BD40EC"/>
    <w:rsid w:val="00BE4BEA"/>
    <w:rsid w:val="00BF0955"/>
    <w:rsid w:val="00BF56BF"/>
    <w:rsid w:val="00BF665D"/>
    <w:rsid w:val="00C02DE9"/>
    <w:rsid w:val="00C16EB2"/>
    <w:rsid w:val="00C17CA0"/>
    <w:rsid w:val="00C26B85"/>
    <w:rsid w:val="00C35FA3"/>
    <w:rsid w:val="00C539D0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3F12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C5654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9397C-954C-49D4-A2D1-97E614E95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8C04C-91EE-4A28-B33D-DD9B6CD3FC7E}"/>
</file>

<file path=customXml/itemProps3.xml><?xml version="1.0" encoding="utf-8"?>
<ds:datastoreItem xmlns:ds="http://schemas.openxmlformats.org/officeDocument/2006/customXml" ds:itemID="{4678B645-C8FD-46A1-BD1F-D684CA438C3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846A977-A643-4536-9CCE-D989C282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117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705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2</cp:revision>
  <cp:lastPrinted>2020-07-08T12:40:00Z</cp:lastPrinted>
  <dcterms:created xsi:type="dcterms:W3CDTF">2021-02-24T20:56:00Z</dcterms:created>
  <dcterms:modified xsi:type="dcterms:W3CDTF">2021-02-24T20:56:00Z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